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8" w:type="dxa"/>
        <w:tblInd w:w="-1593" w:type="dxa"/>
        <w:tblLook w:val="04A0" w:firstRow="1" w:lastRow="0" w:firstColumn="1" w:lastColumn="0" w:noHBand="0" w:noVBand="1"/>
      </w:tblPr>
      <w:tblGrid>
        <w:gridCol w:w="6521"/>
        <w:gridCol w:w="5387"/>
      </w:tblGrid>
      <w:tr w:rsidR="00813F6A" w:rsidRPr="009B5756" w:rsidTr="00A043CE">
        <w:tc>
          <w:tcPr>
            <w:tcW w:w="6521" w:type="dxa"/>
          </w:tcPr>
          <w:p w:rsidR="00813F6A" w:rsidRPr="009B5756" w:rsidRDefault="00813F6A" w:rsidP="00326C4E">
            <w:pPr>
              <w:jc w:val="center"/>
            </w:pPr>
            <w:r w:rsidRPr="009B5756">
              <w:t>TỔNG CÔNG TY DẦU VIỆT NAM</w:t>
            </w:r>
            <w:r w:rsidR="008C71B5">
              <w:t xml:space="preserve"> - CTCP</w:t>
            </w:r>
          </w:p>
          <w:p w:rsidR="00813F6A" w:rsidRPr="009B5756" w:rsidRDefault="00813F6A" w:rsidP="00A043CE">
            <w:pPr>
              <w:ind w:right="-250" w:firstLine="175"/>
              <w:jc w:val="center"/>
              <w:rPr>
                <w:b/>
              </w:rPr>
            </w:pPr>
            <w:r w:rsidRPr="009B5756">
              <w:rPr>
                <w:b/>
              </w:rPr>
              <w:t>CÔNG TY CỔ PHẦN XĂNG DẦU</w:t>
            </w:r>
            <w:r w:rsidR="00326C4E">
              <w:rPr>
                <w:b/>
              </w:rPr>
              <w:t xml:space="preserve"> </w:t>
            </w:r>
            <w:r w:rsidRPr="009B5756">
              <w:rPr>
                <w:b/>
              </w:rPr>
              <w:t>DẦU KHÍ VŨNG ÁNG</w:t>
            </w:r>
          </w:p>
          <w:p w:rsidR="00813F6A" w:rsidRPr="009B5756" w:rsidRDefault="006D2C81" w:rsidP="00326C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34FFEB" wp14:editId="214A9617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23495</wp:posOffset>
                      </wp:positionV>
                      <wp:extent cx="1828800" cy="0"/>
                      <wp:effectExtent l="0" t="0" r="19050" b="190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77.85pt;margin-top:1.85pt;width:2in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0VHgIAADsEAAAOAAAAZHJzL2Uyb0RvYy54bWysU9uO2jAQfa/Uf7D8Drk0s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387" w:type="dxa"/>
          </w:tcPr>
          <w:p w:rsidR="00813F6A" w:rsidRPr="009B5756" w:rsidRDefault="00813F6A" w:rsidP="00A043CE">
            <w:pPr>
              <w:ind w:hanging="250"/>
              <w:jc w:val="center"/>
              <w:rPr>
                <w:b/>
              </w:rPr>
            </w:pPr>
            <w:r w:rsidRPr="009B5756">
              <w:rPr>
                <w:b/>
              </w:rPr>
              <w:t>CỘNG HÒA XÃ HỘI CHỦ NGHĨA VIỆT NAM</w:t>
            </w:r>
          </w:p>
          <w:p w:rsidR="00813F6A" w:rsidRPr="00A64E99" w:rsidRDefault="006D2C81" w:rsidP="00326C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CC147" wp14:editId="783FA139">
                      <wp:simplePos x="0" y="0"/>
                      <wp:positionH relativeFrom="column">
                        <wp:posOffset>583825</wp:posOffset>
                      </wp:positionH>
                      <wp:positionV relativeFrom="paragraph">
                        <wp:posOffset>199390</wp:posOffset>
                      </wp:positionV>
                      <wp:extent cx="2102485" cy="0"/>
                      <wp:effectExtent l="0" t="0" r="1206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45.95pt;margin-top:15.7pt;width:165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2Fv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"/>
                  </w:pict>
                </mc:Fallback>
              </mc:AlternateContent>
            </w:r>
            <w:r w:rsidR="00813F6A" w:rsidRPr="00A64E99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813F6A" w:rsidRPr="00607EEA" w:rsidRDefault="00DC4BEF" w:rsidP="00B53C45">
      <w:pPr>
        <w:autoSpaceDE w:val="0"/>
        <w:spacing w:before="40"/>
        <w:jc w:val="center"/>
        <w:outlineLvl w:val="0"/>
        <w:rPr>
          <w:b/>
          <w:bCs/>
          <w:iCs/>
          <w:sz w:val="30"/>
          <w:szCs w:val="26"/>
        </w:rPr>
      </w:pPr>
      <w:r w:rsidRPr="00607EEA">
        <w:rPr>
          <w:b/>
          <w:bCs/>
          <w:iCs/>
          <w:sz w:val="30"/>
          <w:szCs w:val="26"/>
        </w:rPr>
        <w:t xml:space="preserve">CHƯƠNG TRÌNH </w:t>
      </w:r>
    </w:p>
    <w:p w:rsidR="00DC4BEF" w:rsidRPr="00A67FEE" w:rsidRDefault="00DC4BEF" w:rsidP="00B53C45">
      <w:pPr>
        <w:autoSpaceDE w:val="0"/>
        <w:spacing w:before="40"/>
        <w:jc w:val="center"/>
        <w:outlineLvl w:val="0"/>
        <w:rPr>
          <w:b/>
          <w:bCs/>
          <w:iCs/>
          <w:sz w:val="26"/>
          <w:szCs w:val="26"/>
        </w:rPr>
      </w:pPr>
      <w:r w:rsidRPr="00A67FEE">
        <w:rPr>
          <w:b/>
          <w:bCs/>
          <w:iCs/>
          <w:sz w:val="26"/>
          <w:szCs w:val="26"/>
        </w:rPr>
        <w:t>ĐẠI HỘI ĐỒNG CỔ ĐÔNG</w:t>
      </w:r>
      <w:r w:rsidR="00C66C1B" w:rsidRPr="00A67FEE">
        <w:rPr>
          <w:b/>
          <w:bCs/>
          <w:iCs/>
          <w:sz w:val="26"/>
          <w:szCs w:val="26"/>
        </w:rPr>
        <w:t xml:space="preserve"> </w:t>
      </w:r>
      <w:r w:rsidR="00AB1B27" w:rsidRPr="00A67FEE">
        <w:rPr>
          <w:b/>
          <w:bCs/>
          <w:iCs/>
          <w:sz w:val="26"/>
          <w:szCs w:val="26"/>
        </w:rPr>
        <w:t>THƯỜNG</w:t>
      </w:r>
      <w:r w:rsidR="00AD17F7" w:rsidRPr="00A67FEE">
        <w:rPr>
          <w:b/>
          <w:bCs/>
          <w:iCs/>
          <w:sz w:val="26"/>
          <w:szCs w:val="26"/>
        </w:rPr>
        <w:t xml:space="preserve"> NIÊN</w:t>
      </w:r>
      <w:r w:rsidR="00AB1B27" w:rsidRPr="00A67FEE">
        <w:rPr>
          <w:b/>
          <w:bCs/>
          <w:iCs/>
          <w:sz w:val="26"/>
          <w:szCs w:val="26"/>
        </w:rPr>
        <w:t xml:space="preserve"> </w:t>
      </w:r>
      <w:r w:rsidR="00C72337">
        <w:rPr>
          <w:b/>
          <w:bCs/>
          <w:iCs/>
          <w:sz w:val="26"/>
          <w:szCs w:val="26"/>
        </w:rPr>
        <w:t>2</w:t>
      </w:r>
      <w:r w:rsidR="00C66C1B" w:rsidRPr="00A67FEE">
        <w:rPr>
          <w:b/>
          <w:bCs/>
          <w:iCs/>
          <w:sz w:val="26"/>
          <w:szCs w:val="26"/>
        </w:rPr>
        <w:t>0</w:t>
      </w:r>
      <w:r w:rsidR="00E51EA8" w:rsidRPr="00A67FEE">
        <w:rPr>
          <w:b/>
          <w:bCs/>
          <w:iCs/>
          <w:sz w:val="26"/>
          <w:szCs w:val="26"/>
        </w:rPr>
        <w:t>2</w:t>
      </w:r>
      <w:r w:rsidR="00326C4E">
        <w:rPr>
          <w:b/>
          <w:bCs/>
          <w:iCs/>
          <w:sz w:val="26"/>
          <w:szCs w:val="26"/>
        </w:rPr>
        <w:t>3</w:t>
      </w:r>
    </w:p>
    <w:p w:rsidR="000A7BB4" w:rsidRPr="00A67FEE" w:rsidRDefault="000A7BB4" w:rsidP="00B53C45">
      <w:pPr>
        <w:autoSpaceDE w:val="0"/>
        <w:spacing w:before="40"/>
        <w:jc w:val="center"/>
        <w:outlineLvl w:val="0"/>
        <w:rPr>
          <w:b/>
          <w:bCs/>
          <w:iCs/>
          <w:sz w:val="26"/>
          <w:szCs w:val="26"/>
        </w:rPr>
      </w:pPr>
      <w:r w:rsidRPr="00A67FEE">
        <w:rPr>
          <w:b/>
          <w:bCs/>
          <w:iCs/>
          <w:sz w:val="26"/>
          <w:szCs w:val="26"/>
        </w:rPr>
        <w:t>CÔNG TY CỔ PHẦN XĂNG DẦU DẦU KHÍ VŨNG ÁNG</w:t>
      </w:r>
    </w:p>
    <w:p w:rsidR="00F557E1" w:rsidRPr="00A67FEE" w:rsidRDefault="00F557E1" w:rsidP="00B53C45">
      <w:pPr>
        <w:autoSpaceDE w:val="0"/>
        <w:spacing w:before="40"/>
        <w:jc w:val="center"/>
        <w:outlineLvl w:val="0"/>
        <w:rPr>
          <w:bCs/>
          <w:iCs/>
        </w:rPr>
      </w:pPr>
      <w:r w:rsidRPr="00A67FEE">
        <w:rPr>
          <w:bCs/>
          <w:iCs/>
        </w:rPr>
        <w:t xml:space="preserve">Thời gian: </w:t>
      </w:r>
      <w:r w:rsidR="00930561" w:rsidRPr="00A67FEE">
        <w:rPr>
          <w:bCs/>
          <w:iCs/>
        </w:rPr>
        <w:t>08</w:t>
      </w:r>
      <w:r w:rsidRPr="00A67FEE">
        <w:rPr>
          <w:bCs/>
          <w:iCs/>
        </w:rPr>
        <w:t>h</w:t>
      </w:r>
      <w:r w:rsidR="00930561" w:rsidRPr="00A67FEE">
        <w:rPr>
          <w:bCs/>
          <w:iCs/>
        </w:rPr>
        <w:t>0</w:t>
      </w:r>
      <w:r w:rsidRPr="00A67FEE">
        <w:rPr>
          <w:bCs/>
          <w:iCs/>
        </w:rPr>
        <w:t>0’ đến 1</w:t>
      </w:r>
      <w:r w:rsidR="00930561" w:rsidRPr="00A67FEE">
        <w:rPr>
          <w:bCs/>
          <w:iCs/>
        </w:rPr>
        <w:t>1</w:t>
      </w:r>
      <w:r w:rsidRPr="00A67FEE">
        <w:rPr>
          <w:bCs/>
          <w:iCs/>
        </w:rPr>
        <w:t>h</w:t>
      </w:r>
      <w:r w:rsidR="00930561" w:rsidRPr="00A67FEE">
        <w:rPr>
          <w:bCs/>
          <w:iCs/>
        </w:rPr>
        <w:t>3</w:t>
      </w:r>
      <w:r w:rsidRPr="00A67FEE">
        <w:rPr>
          <w:bCs/>
          <w:iCs/>
        </w:rPr>
        <w:t xml:space="preserve">0’, ngày </w:t>
      </w:r>
      <w:r w:rsidR="006D2C81" w:rsidRPr="00A67FEE">
        <w:rPr>
          <w:bCs/>
          <w:iCs/>
        </w:rPr>
        <w:t>1</w:t>
      </w:r>
      <w:r w:rsidR="00326C4E">
        <w:rPr>
          <w:bCs/>
          <w:iCs/>
        </w:rPr>
        <w:t>7</w:t>
      </w:r>
      <w:r w:rsidRPr="00A67FEE">
        <w:rPr>
          <w:bCs/>
          <w:iCs/>
        </w:rPr>
        <w:t>/</w:t>
      </w:r>
      <w:r w:rsidR="005D7A88" w:rsidRPr="00A67FEE">
        <w:rPr>
          <w:bCs/>
          <w:iCs/>
        </w:rPr>
        <w:t>0</w:t>
      </w:r>
      <w:r w:rsidR="00326C4E">
        <w:rPr>
          <w:bCs/>
          <w:iCs/>
        </w:rPr>
        <w:t>4</w:t>
      </w:r>
      <w:r w:rsidRPr="00A67FEE">
        <w:rPr>
          <w:bCs/>
          <w:iCs/>
        </w:rPr>
        <w:t>/202</w:t>
      </w:r>
      <w:r w:rsidR="00326C4E">
        <w:rPr>
          <w:bCs/>
          <w:iCs/>
        </w:rPr>
        <w:t>3</w:t>
      </w:r>
      <w:r w:rsidR="007D668D">
        <w:rPr>
          <w:bCs/>
          <w:iCs/>
        </w:rPr>
        <w:t xml:space="preserve"> (Thứ Hai)</w:t>
      </w:r>
    </w:p>
    <w:p w:rsidR="00F557E1" w:rsidRPr="00A67FEE" w:rsidRDefault="00334976" w:rsidP="00B53C45">
      <w:pPr>
        <w:autoSpaceDE w:val="0"/>
        <w:spacing w:before="40"/>
        <w:jc w:val="center"/>
        <w:outlineLvl w:val="0"/>
        <w:rPr>
          <w:bCs/>
          <w:iCs/>
        </w:rPr>
      </w:pPr>
      <w:r>
        <w:rPr>
          <w:bCs/>
          <w:iCs/>
        </w:rPr>
        <w:t>Địa</w:t>
      </w:r>
      <w:r w:rsidR="00F557E1" w:rsidRPr="00A67FEE">
        <w:rPr>
          <w:bCs/>
          <w:iCs/>
        </w:rPr>
        <w:t xml:space="preserve"> điểm: Hội trường tầng 5, Công ty Cổ phần Xăng dầu Dầu khí Vũng Áng,</w:t>
      </w:r>
    </w:p>
    <w:p w:rsidR="00813F6A" w:rsidRPr="00A67FEE" w:rsidRDefault="00F557E1" w:rsidP="00326C4E">
      <w:pPr>
        <w:autoSpaceDE w:val="0"/>
        <w:spacing w:before="40" w:after="120"/>
        <w:jc w:val="center"/>
        <w:outlineLvl w:val="0"/>
        <w:rPr>
          <w:bCs/>
          <w:iCs/>
        </w:rPr>
      </w:pPr>
      <w:r w:rsidRPr="00A67FEE">
        <w:rPr>
          <w:bCs/>
          <w:iCs/>
        </w:rPr>
        <w:t>Số 417 Trần Phú, Phường Thạch Linh, TP Hà Tĩnh, Tỉnh Hà Tĩnh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811"/>
        <w:gridCol w:w="1984"/>
      </w:tblGrid>
      <w:tr w:rsidR="00813F6A" w:rsidRPr="002C199D" w:rsidTr="00B8500C">
        <w:trPr>
          <w:trHeight w:val="358"/>
        </w:trPr>
        <w:tc>
          <w:tcPr>
            <w:tcW w:w="1560" w:type="dxa"/>
            <w:vAlign w:val="center"/>
          </w:tcPr>
          <w:p w:rsidR="00813F6A" w:rsidRPr="00B53C45" w:rsidRDefault="00813F6A" w:rsidP="00F557E1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Thời gian</w:t>
            </w:r>
            <w:r w:rsidR="00B53C45" w:rsidRPr="00B53C45">
              <w:rPr>
                <w:b/>
                <w:sz w:val="24"/>
                <w:szCs w:val="24"/>
                <w:lang w:val="pt-BR"/>
              </w:rPr>
              <w:t xml:space="preserve"> dự kiến</w:t>
            </w:r>
          </w:p>
        </w:tc>
        <w:tc>
          <w:tcPr>
            <w:tcW w:w="5811" w:type="dxa"/>
            <w:vAlign w:val="center"/>
          </w:tcPr>
          <w:p w:rsidR="00813F6A" w:rsidRPr="00B53C45" w:rsidRDefault="00813F6A" w:rsidP="00F557E1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984" w:type="dxa"/>
            <w:vAlign w:val="center"/>
          </w:tcPr>
          <w:p w:rsidR="00813F6A" w:rsidRPr="00B53C45" w:rsidRDefault="00FF35E6" w:rsidP="00FF35E6">
            <w:pPr>
              <w:pStyle w:val="Dung01"/>
              <w:snapToGrid w:val="0"/>
              <w:spacing w:line="240" w:lineRule="auto"/>
              <w:ind w:left="8" w:firstLine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Điều hành Đại hội</w:t>
            </w:r>
          </w:p>
        </w:tc>
      </w:tr>
      <w:tr w:rsidR="00041CC4" w:rsidRPr="002C199D" w:rsidTr="00B8500C">
        <w:trPr>
          <w:trHeight w:val="180"/>
        </w:trPr>
        <w:tc>
          <w:tcPr>
            <w:tcW w:w="1560" w:type="dxa"/>
            <w:vAlign w:val="center"/>
          </w:tcPr>
          <w:p w:rsidR="00041CC4" w:rsidRPr="00B53C45" w:rsidRDefault="00930561" w:rsidP="00AB19B0">
            <w:pPr>
              <w:pStyle w:val="Dung01"/>
              <w:snapToGrid w:val="0"/>
              <w:spacing w:line="240" w:lineRule="auto"/>
              <w:ind w:left="-4" w:firstLine="4"/>
              <w:jc w:val="center"/>
              <w:rPr>
                <w:b/>
                <w:sz w:val="24"/>
                <w:szCs w:val="24"/>
                <w:lang w:val="en-US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08</w:t>
            </w:r>
            <w:r w:rsidR="00F557E1" w:rsidRPr="00B53C45">
              <w:rPr>
                <w:b/>
                <w:sz w:val="24"/>
                <w:szCs w:val="24"/>
                <w:lang w:val="en-US"/>
              </w:rPr>
              <w:t>:</w:t>
            </w:r>
            <w:r w:rsidRPr="00B53C45">
              <w:rPr>
                <w:b/>
                <w:sz w:val="24"/>
                <w:szCs w:val="24"/>
                <w:lang w:val="en-US"/>
              </w:rPr>
              <w:t>0</w:t>
            </w:r>
            <w:r w:rsidR="00041CC4" w:rsidRPr="00B53C45">
              <w:rPr>
                <w:b/>
                <w:sz w:val="24"/>
                <w:szCs w:val="24"/>
                <w:lang w:val="pt-BR"/>
              </w:rPr>
              <w:t>0</w:t>
            </w:r>
            <w:r w:rsidR="00041CC4" w:rsidRPr="00B53C45">
              <w:rPr>
                <w:b/>
                <w:sz w:val="24"/>
                <w:szCs w:val="24"/>
              </w:rPr>
              <w:t xml:space="preserve"> </w:t>
            </w:r>
            <w:r w:rsidR="00F557E1" w:rsidRPr="00B53C45">
              <w:rPr>
                <w:b/>
                <w:sz w:val="24"/>
                <w:szCs w:val="24"/>
                <w:lang w:val="en-US"/>
              </w:rPr>
              <w:t>-</w:t>
            </w:r>
            <w:r w:rsidR="00041CC4" w:rsidRPr="00B53C45">
              <w:rPr>
                <w:b/>
                <w:sz w:val="24"/>
                <w:szCs w:val="24"/>
              </w:rPr>
              <w:t xml:space="preserve"> </w:t>
            </w:r>
            <w:r w:rsidRPr="00B53C45">
              <w:rPr>
                <w:b/>
                <w:sz w:val="24"/>
                <w:szCs w:val="24"/>
                <w:lang w:val="pt-BR"/>
              </w:rPr>
              <w:t>08</w:t>
            </w:r>
            <w:r w:rsidR="00F557E1" w:rsidRPr="00B53C45">
              <w:rPr>
                <w:b/>
                <w:sz w:val="24"/>
                <w:szCs w:val="24"/>
                <w:lang w:val="en-US"/>
              </w:rPr>
              <w:t>:</w:t>
            </w:r>
            <w:r w:rsidRPr="00B53C45">
              <w:rPr>
                <w:b/>
                <w:sz w:val="24"/>
                <w:szCs w:val="24"/>
                <w:lang w:val="en-US"/>
              </w:rPr>
              <w:t>3</w:t>
            </w:r>
            <w:r w:rsidR="00041CC4" w:rsidRPr="00B53C4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811" w:type="dxa"/>
            <w:vAlign w:val="center"/>
          </w:tcPr>
          <w:p w:rsidR="00041CC4" w:rsidRPr="00B53C45" w:rsidRDefault="00AB19B0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Đón tiếp</w:t>
            </w:r>
            <w:r w:rsidR="00041CC4" w:rsidRPr="00B53C45">
              <w:rPr>
                <w:b/>
                <w:sz w:val="24"/>
                <w:szCs w:val="24"/>
              </w:rPr>
              <w:t xml:space="preserve"> </w:t>
            </w:r>
            <w:r w:rsidR="00041CC4" w:rsidRPr="00B53C45">
              <w:rPr>
                <w:b/>
                <w:sz w:val="24"/>
                <w:szCs w:val="24"/>
                <w:lang w:val="pt-BR"/>
              </w:rPr>
              <w:t>đ</w:t>
            </w:r>
            <w:r w:rsidR="00041CC4" w:rsidRPr="00B53C45">
              <w:rPr>
                <w:b/>
                <w:sz w:val="24"/>
                <w:szCs w:val="24"/>
              </w:rPr>
              <w:t>ại biểu</w:t>
            </w:r>
            <w:r w:rsidR="00041CC4" w:rsidRPr="00B53C45">
              <w:rPr>
                <w:b/>
                <w:sz w:val="24"/>
                <w:szCs w:val="24"/>
                <w:lang w:val="en-US"/>
              </w:rPr>
              <w:t>, cổ đông</w:t>
            </w:r>
          </w:p>
        </w:tc>
        <w:tc>
          <w:tcPr>
            <w:tcW w:w="1984" w:type="dxa"/>
            <w:vAlign w:val="center"/>
          </w:tcPr>
          <w:p w:rsidR="00041CC4" w:rsidRPr="00B53C45" w:rsidRDefault="00F557E1" w:rsidP="008C71B5">
            <w:pPr>
              <w:pStyle w:val="Dung01"/>
              <w:snapToGrid w:val="0"/>
              <w:spacing w:line="240" w:lineRule="auto"/>
              <w:ind w:left="8" w:firstLine="0"/>
              <w:jc w:val="left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Ban tổ chức</w:t>
            </w:r>
          </w:p>
        </w:tc>
      </w:tr>
      <w:tr w:rsidR="00B53C45" w:rsidRPr="002C199D" w:rsidTr="00B8500C">
        <w:trPr>
          <w:trHeight w:val="183"/>
        </w:trPr>
        <w:tc>
          <w:tcPr>
            <w:tcW w:w="1560" w:type="dxa"/>
            <w:vAlign w:val="center"/>
          </w:tcPr>
          <w:p w:rsidR="00B53C45" w:rsidRPr="00B53C45" w:rsidRDefault="00B53C45" w:rsidP="00AB19B0">
            <w:pPr>
              <w:pStyle w:val="Dung01"/>
              <w:snapToGrid w:val="0"/>
              <w:spacing w:line="240" w:lineRule="auto"/>
              <w:ind w:left="-4" w:firstLine="4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en-US"/>
              </w:rPr>
              <w:t>08:30 -</w:t>
            </w:r>
            <w:r w:rsidRPr="00B53C45">
              <w:rPr>
                <w:b/>
                <w:sz w:val="24"/>
                <w:szCs w:val="24"/>
              </w:rPr>
              <w:t xml:space="preserve"> </w:t>
            </w:r>
            <w:r w:rsidRPr="00B53C45">
              <w:rPr>
                <w:b/>
                <w:sz w:val="24"/>
                <w:szCs w:val="24"/>
                <w:lang w:val="pt-BR"/>
              </w:rPr>
              <w:t>09:</w:t>
            </w:r>
            <w:r w:rsidRPr="00B53C45">
              <w:rPr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5811" w:type="dxa"/>
            <w:vAlign w:val="center"/>
          </w:tcPr>
          <w:p w:rsidR="00B53C45" w:rsidRPr="00B53C45" w:rsidRDefault="00B53C45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Thủ tục khai mạc</w:t>
            </w:r>
            <w:r w:rsidR="00AB19B0">
              <w:rPr>
                <w:b/>
                <w:sz w:val="24"/>
                <w:szCs w:val="24"/>
                <w:lang w:val="pt-BR"/>
              </w:rPr>
              <w:t>:</w:t>
            </w:r>
          </w:p>
        </w:tc>
        <w:tc>
          <w:tcPr>
            <w:tcW w:w="1984" w:type="dxa"/>
            <w:vAlign w:val="center"/>
          </w:tcPr>
          <w:p w:rsidR="00B53C45" w:rsidRPr="00B53C45" w:rsidRDefault="00B53C45" w:rsidP="008C71B5">
            <w:pPr>
              <w:pStyle w:val="Dung01"/>
              <w:snapToGrid w:val="0"/>
              <w:spacing w:line="240" w:lineRule="auto"/>
              <w:ind w:left="8" w:firstLine="0"/>
              <w:jc w:val="left"/>
              <w:rPr>
                <w:sz w:val="24"/>
                <w:szCs w:val="24"/>
                <w:lang w:val="pt-BR"/>
              </w:rPr>
            </w:pPr>
          </w:p>
        </w:tc>
      </w:tr>
      <w:tr w:rsidR="00FF35E6" w:rsidRPr="002C199D" w:rsidTr="00B8500C">
        <w:trPr>
          <w:trHeight w:val="106"/>
        </w:trPr>
        <w:tc>
          <w:tcPr>
            <w:tcW w:w="1560" w:type="dxa"/>
            <w:vMerge w:val="restart"/>
            <w:vAlign w:val="center"/>
          </w:tcPr>
          <w:p w:rsidR="00FF35E6" w:rsidRPr="00B53C45" w:rsidRDefault="00FF35E6" w:rsidP="00AB19B0">
            <w:pPr>
              <w:pStyle w:val="Dung01"/>
              <w:snapToGrid w:val="0"/>
              <w:spacing w:line="240" w:lineRule="auto"/>
              <w:ind w:left="0" w:hanging="10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FF35E6" w:rsidRPr="00B53C45" w:rsidRDefault="00FF35E6" w:rsidP="0022631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>Tuyên bố ly do, giới thiệu Đại biểu</w:t>
            </w:r>
          </w:p>
        </w:tc>
        <w:tc>
          <w:tcPr>
            <w:tcW w:w="1984" w:type="dxa"/>
            <w:vAlign w:val="center"/>
          </w:tcPr>
          <w:p w:rsidR="00FF35E6" w:rsidRPr="00B53C45" w:rsidRDefault="00FF35E6" w:rsidP="0022631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>Ban tổ chức</w:t>
            </w:r>
          </w:p>
        </w:tc>
      </w:tr>
      <w:tr w:rsidR="00FF35E6" w:rsidRPr="002C199D" w:rsidTr="00B8500C">
        <w:trPr>
          <w:trHeight w:val="279"/>
        </w:trPr>
        <w:tc>
          <w:tcPr>
            <w:tcW w:w="1560" w:type="dxa"/>
            <w:vMerge/>
            <w:vAlign w:val="center"/>
          </w:tcPr>
          <w:p w:rsidR="00FF35E6" w:rsidRPr="00B53C45" w:rsidRDefault="00FF35E6" w:rsidP="00AB19B0">
            <w:pPr>
              <w:pStyle w:val="Dung01"/>
              <w:snapToGrid w:val="0"/>
              <w:spacing w:line="240" w:lineRule="auto"/>
              <w:ind w:left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FF35E6" w:rsidRPr="00B53C45" w:rsidRDefault="00FF35E6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>Báo cáo thẩm tra tư cách cổ đông</w:t>
            </w:r>
          </w:p>
        </w:tc>
        <w:tc>
          <w:tcPr>
            <w:tcW w:w="1984" w:type="dxa"/>
            <w:vAlign w:val="center"/>
          </w:tcPr>
          <w:p w:rsidR="00FF35E6" w:rsidRPr="00B53C45" w:rsidRDefault="00FF35E6" w:rsidP="008C71B5">
            <w:pPr>
              <w:pStyle w:val="Dung01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>Ban TTTCCĐ</w:t>
            </w:r>
          </w:p>
        </w:tc>
      </w:tr>
      <w:tr w:rsidR="00FF35E6" w:rsidRPr="002C199D" w:rsidTr="00B8500C">
        <w:trPr>
          <w:trHeight w:val="358"/>
        </w:trPr>
        <w:tc>
          <w:tcPr>
            <w:tcW w:w="1560" w:type="dxa"/>
            <w:vMerge/>
            <w:vAlign w:val="center"/>
          </w:tcPr>
          <w:p w:rsidR="00FF35E6" w:rsidRPr="00B53C45" w:rsidRDefault="00FF35E6" w:rsidP="00AB19B0">
            <w:pPr>
              <w:pStyle w:val="Dung01"/>
              <w:snapToGrid w:val="0"/>
              <w:spacing w:line="240" w:lineRule="auto"/>
              <w:ind w:left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FF35E6" w:rsidRPr="00B53C45" w:rsidRDefault="00FF35E6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>Giới thiệu và thông qua Đoàn chủ tịch, Ban thư ký và Ban kiểm phiếu</w:t>
            </w:r>
          </w:p>
        </w:tc>
        <w:tc>
          <w:tcPr>
            <w:tcW w:w="1984" w:type="dxa"/>
            <w:vAlign w:val="center"/>
          </w:tcPr>
          <w:p w:rsidR="00FF35E6" w:rsidRPr="00B53C45" w:rsidRDefault="00FF35E6" w:rsidP="008C71B5">
            <w:pPr>
              <w:pStyle w:val="Dung01"/>
              <w:snapToGrid w:val="0"/>
              <w:spacing w:line="240" w:lineRule="auto"/>
              <w:ind w:left="8" w:firstLine="0"/>
              <w:jc w:val="left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en-US"/>
              </w:rPr>
              <w:t>Ban tổ chức</w:t>
            </w:r>
          </w:p>
        </w:tc>
      </w:tr>
      <w:tr w:rsidR="00FF35E6" w:rsidRPr="002C199D" w:rsidTr="00B8500C">
        <w:trPr>
          <w:trHeight w:val="278"/>
        </w:trPr>
        <w:tc>
          <w:tcPr>
            <w:tcW w:w="1560" w:type="dxa"/>
            <w:vMerge/>
            <w:vAlign w:val="center"/>
          </w:tcPr>
          <w:p w:rsidR="00FF35E6" w:rsidRPr="00B53C45" w:rsidRDefault="00FF35E6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FF35E6" w:rsidRPr="00B53C45" w:rsidRDefault="00FF35E6" w:rsidP="00FF35E6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>Thông qua chương trình Đại hộ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  <w:vAlign w:val="center"/>
          </w:tcPr>
          <w:p w:rsidR="00FF35E6" w:rsidRPr="00B53C45" w:rsidRDefault="00FF35E6" w:rsidP="00A67FEE">
            <w:pPr>
              <w:pStyle w:val="Dung01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 xml:space="preserve">Chủ tọa </w:t>
            </w:r>
            <w:r>
              <w:rPr>
                <w:sz w:val="24"/>
                <w:szCs w:val="24"/>
                <w:lang w:val="en-US"/>
              </w:rPr>
              <w:t>Đại hội</w:t>
            </w:r>
          </w:p>
        </w:tc>
      </w:tr>
      <w:tr w:rsidR="00FF35E6" w:rsidRPr="002C199D" w:rsidTr="00B8500C">
        <w:trPr>
          <w:trHeight w:val="268"/>
        </w:trPr>
        <w:tc>
          <w:tcPr>
            <w:tcW w:w="1560" w:type="dxa"/>
            <w:vMerge/>
            <w:vAlign w:val="center"/>
          </w:tcPr>
          <w:p w:rsidR="00FF35E6" w:rsidRPr="00B53C45" w:rsidRDefault="00FF35E6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FF35E6" w:rsidRPr="00B53C45" w:rsidRDefault="00FF35E6" w:rsidP="00B53C4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 w:rsidRPr="00B53C45">
              <w:rPr>
                <w:sz w:val="24"/>
                <w:szCs w:val="24"/>
                <w:lang w:val="en-US"/>
              </w:rPr>
              <w:t>uy chế làm việc của Đại hội</w:t>
            </w:r>
          </w:p>
        </w:tc>
        <w:tc>
          <w:tcPr>
            <w:tcW w:w="1984" w:type="dxa"/>
            <w:vAlign w:val="center"/>
          </w:tcPr>
          <w:p w:rsidR="00FF35E6" w:rsidRPr="00B53C45" w:rsidRDefault="00FF35E6" w:rsidP="00A67FEE">
            <w:pPr>
              <w:pStyle w:val="Dung01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 xml:space="preserve">Chủ tọa </w:t>
            </w:r>
            <w:r>
              <w:rPr>
                <w:sz w:val="24"/>
                <w:szCs w:val="24"/>
                <w:lang w:val="en-US"/>
              </w:rPr>
              <w:t>Đại hội</w:t>
            </w:r>
          </w:p>
        </w:tc>
      </w:tr>
      <w:tr w:rsidR="00B53C45" w:rsidRPr="002C199D" w:rsidTr="00B8500C">
        <w:trPr>
          <w:trHeight w:val="242"/>
        </w:trPr>
        <w:tc>
          <w:tcPr>
            <w:tcW w:w="1560" w:type="dxa"/>
            <w:vAlign w:val="center"/>
          </w:tcPr>
          <w:p w:rsidR="00B53C45" w:rsidRPr="00B53C45" w:rsidRDefault="00B53C45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09:00 - 10:30</w:t>
            </w:r>
          </w:p>
        </w:tc>
        <w:tc>
          <w:tcPr>
            <w:tcW w:w="5811" w:type="dxa"/>
            <w:vAlign w:val="center"/>
          </w:tcPr>
          <w:p w:rsidR="00B53C45" w:rsidRPr="00B53C45" w:rsidRDefault="00B53C45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53C45">
              <w:rPr>
                <w:b/>
                <w:sz w:val="24"/>
                <w:szCs w:val="24"/>
                <w:lang w:val="en-US"/>
              </w:rPr>
              <w:t>Nội dung:</w:t>
            </w:r>
          </w:p>
        </w:tc>
        <w:tc>
          <w:tcPr>
            <w:tcW w:w="1984" w:type="dxa"/>
            <w:vAlign w:val="center"/>
          </w:tcPr>
          <w:p w:rsidR="00B53C45" w:rsidRPr="00B53C45" w:rsidRDefault="00B53C45" w:rsidP="008C71B5">
            <w:pPr>
              <w:pStyle w:val="Dung01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557E1" w:rsidRPr="002C199D" w:rsidTr="00B8500C">
        <w:trPr>
          <w:trHeight w:val="497"/>
        </w:trPr>
        <w:tc>
          <w:tcPr>
            <w:tcW w:w="1560" w:type="dxa"/>
            <w:vMerge w:val="restart"/>
            <w:vAlign w:val="center"/>
          </w:tcPr>
          <w:p w:rsidR="00F557E1" w:rsidRPr="00B53C45" w:rsidRDefault="00F557E1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F557E1" w:rsidRPr="00B53C45" w:rsidRDefault="00326C4E" w:rsidP="00326C4E">
            <w:pPr>
              <w:pStyle w:val="Dung01"/>
              <w:snapToGrid w:val="0"/>
              <w:spacing w:line="240" w:lineRule="auto"/>
              <w:ind w:left="0" w:firstLine="0"/>
              <w:rPr>
                <w:spacing w:val="6"/>
                <w:sz w:val="24"/>
                <w:szCs w:val="24"/>
                <w:lang w:val="pt-BR"/>
              </w:rPr>
            </w:pPr>
            <w:r w:rsidRPr="00B53C45">
              <w:rPr>
                <w:spacing w:val="6"/>
                <w:sz w:val="24"/>
                <w:szCs w:val="24"/>
                <w:lang w:val="pt-BR"/>
              </w:rPr>
              <w:t>Báo cáo hoạt động của Hội đồng quản trị năm 202</w:t>
            </w:r>
            <w:r>
              <w:rPr>
                <w:spacing w:val="6"/>
                <w:sz w:val="24"/>
                <w:szCs w:val="24"/>
                <w:lang w:val="pt-BR"/>
              </w:rPr>
              <w:t>2</w:t>
            </w:r>
            <w:r w:rsidRPr="00B53C45">
              <w:rPr>
                <w:spacing w:val="6"/>
                <w:sz w:val="24"/>
                <w:szCs w:val="24"/>
                <w:lang w:val="pt-BR"/>
              </w:rPr>
              <w:t xml:space="preserve"> và kế hoạch hoạt động năm 202</w:t>
            </w:r>
            <w:r>
              <w:rPr>
                <w:spacing w:val="6"/>
                <w:sz w:val="24"/>
                <w:szCs w:val="24"/>
                <w:lang w:val="pt-BR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F557E1" w:rsidRPr="00B53C45" w:rsidRDefault="00F557E1" w:rsidP="00A67FE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en-US"/>
              </w:rPr>
              <w:t>Chủ t</w:t>
            </w:r>
            <w:r w:rsidR="008C71B5" w:rsidRPr="00B53C45">
              <w:rPr>
                <w:sz w:val="24"/>
                <w:szCs w:val="24"/>
                <w:lang w:val="en-US"/>
              </w:rPr>
              <w:t>ọa</w:t>
            </w:r>
            <w:r w:rsidRPr="00B53C45">
              <w:rPr>
                <w:sz w:val="24"/>
                <w:szCs w:val="24"/>
                <w:lang w:val="en-US"/>
              </w:rPr>
              <w:t xml:space="preserve"> </w:t>
            </w:r>
            <w:r w:rsidR="00FF35E6">
              <w:rPr>
                <w:sz w:val="24"/>
                <w:szCs w:val="24"/>
                <w:lang w:val="en-US"/>
              </w:rPr>
              <w:t>Đại hội</w:t>
            </w:r>
            <w:r w:rsidR="00A67FE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26C4E" w:rsidRPr="002C199D" w:rsidTr="00B8500C">
        <w:trPr>
          <w:trHeight w:val="497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101BA7">
            <w:pPr>
              <w:pStyle w:val="Dung01"/>
              <w:snapToGrid w:val="0"/>
              <w:spacing w:line="240" w:lineRule="auto"/>
              <w:ind w:left="0" w:firstLine="0"/>
              <w:rPr>
                <w:spacing w:val="6"/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Báo cáo kết quả SXKD năm 202</w:t>
            </w:r>
            <w:r>
              <w:rPr>
                <w:sz w:val="24"/>
                <w:szCs w:val="24"/>
                <w:lang w:val="pt-BR"/>
              </w:rPr>
              <w:t>2</w:t>
            </w:r>
            <w:r w:rsidRPr="00B53C45">
              <w:rPr>
                <w:sz w:val="24"/>
                <w:szCs w:val="24"/>
                <w:lang w:val="pt-BR"/>
              </w:rPr>
              <w:t xml:space="preserve"> và kế hoạch thực hiện SXKD năm 202</w:t>
            </w:r>
            <w:r>
              <w:rPr>
                <w:sz w:val="24"/>
                <w:szCs w:val="24"/>
                <w:lang w:val="pt-BR"/>
              </w:rPr>
              <w:t>3</w:t>
            </w:r>
            <w:r w:rsidRPr="00B53C45">
              <w:rPr>
                <w:sz w:val="24"/>
                <w:szCs w:val="24"/>
                <w:lang w:val="pt-BR"/>
              </w:rPr>
              <w:t xml:space="preserve"> của Giám đốc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531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326C4E">
            <w:pPr>
              <w:pStyle w:val="Dung01"/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spacing w:val="6"/>
                <w:sz w:val="24"/>
                <w:szCs w:val="24"/>
                <w:lang w:val="pt-BR"/>
              </w:rPr>
              <w:t xml:space="preserve">Báo cáo hoạt động </w:t>
            </w:r>
            <w:r w:rsidRPr="00B53C45">
              <w:rPr>
                <w:sz w:val="24"/>
                <w:szCs w:val="24"/>
                <w:lang w:val="pt-BR"/>
              </w:rPr>
              <w:t>của Ban kiểm soát năm 202</w:t>
            </w:r>
            <w:r>
              <w:rPr>
                <w:sz w:val="24"/>
                <w:szCs w:val="24"/>
                <w:lang w:val="pt-BR"/>
              </w:rPr>
              <w:t>2</w:t>
            </w:r>
            <w:r w:rsidRPr="00B53C45">
              <w:rPr>
                <w:sz w:val="24"/>
                <w:szCs w:val="24"/>
                <w:lang w:val="pt-BR"/>
              </w:rPr>
              <w:t xml:space="preserve"> và </w:t>
            </w:r>
            <w:r>
              <w:rPr>
                <w:sz w:val="24"/>
                <w:szCs w:val="24"/>
                <w:lang w:val="pt-BR"/>
              </w:rPr>
              <w:t>kế hoạch</w:t>
            </w:r>
            <w:r w:rsidRPr="00B53C45">
              <w:rPr>
                <w:sz w:val="24"/>
                <w:szCs w:val="24"/>
                <w:lang w:val="pt-BR"/>
              </w:rPr>
              <w:t xml:space="preserve"> năm 202</w:t>
            </w:r>
            <w:r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539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6D2C81">
            <w:pPr>
              <w:pStyle w:val="Dung01"/>
              <w:snapToGrid w:val="0"/>
              <w:spacing w:line="24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Báo cáo tự đánh giá kết quả hoạt động năm 202</w:t>
            </w:r>
            <w:r>
              <w:rPr>
                <w:sz w:val="24"/>
                <w:szCs w:val="24"/>
                <w:lang w:val="pt-BR"/>
              </w:rPr>
              <w:t>2</w:t>
            </w:r>
            <w:r w:rsidRPr="00B53C45">
              <w:rPr>
                <w:sz w:val="24"/>
                <w:szCs w:val="24"/>
                <w:lang w:val="pt-BR"/>
              </w:rPr>
              <w:t xml:space="preserve"> của Ban Kiểm soát và các Kiểm soát viên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479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326C4E">
            <w:pPr>
              <w:pStyle w:val="Dung01"/>
              <w:snapToGrid w:val="0"/>
              <w:spacing w:line="24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Tờ trình lựa chọn đơn vị kiểm toán năm 202</w:t>
            </w:r>
            <w:r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311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326C4E">
            <w:pPr>
              <w:pStyle w:val="Dung01"/>
              <w:snapToGrid w:val="0"/>
              <w:spacing w:line="24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Tờ trình về việc thông qua báo cáo tài chính năm 202</w:t>
            </w:r>
            <w:r>
              <w:rPr>
                <w:sz w:val="24"/>
                <w:szCs w:val="24"/>
                <w:lang w:val="pt-BR"/>
              </w:rPr>
              <w:t>2</w:t>
            </w:r>
            <w:r w:rsidRPr="00B53C45">
              <w:rPr>
                <w:sz w:val="24"/>
                <w:szCs w:val="24"/>
                <w:lang w:val="pt-BR"/>
              </w:rPr>
              <w:t xml:space="preserve"> đã được kiểm toán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517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326C4E">
            <w:pPr>
              <w:rPr>
                <w:iCs/>
              </w:rPr>
            </w:pPr>
            <w:r w:rsidRPr="00B53C45">
              <w:rPr>
                <w:spacing w:val="6"/>
                <w:lang w:val="pt-BR"/>
              </w:rPr>
              <w:t xml:space="preserve">Tờ trình </w:t>
            </w:r>
            <w:r w:rsidRPr="00B53C45">
              <w:rPr>
                <w:lang w:val="it-IT"/>
              </w:rPr>
              <w:t>về việc</w:t>
            </w:r>
            <w:r w:rsidRPr="00B53C45">
              <w:rPr>
                <w:iCs/>
              </w:rPr>
              <w:t xml:space="preserve"> quyết toán thù lao năm 202</w:t>
            </w:r>
            <w:r>
              <w:rPr>
                <w:iCs/>
              </w:rPr>
              <w:t>2</w:t>
            </w:r>
            <w:r w:rsidRPr="00B53C45">
              <w:rPr>
                <w:iCs/>
              </w:rPr>
              <w:t xml:space="preserve"> và dự toán thù lao, tiền lương năm 202</w:t>
            </w:r>
            <w:r>
              <w:rPr>
                <w:iCs/>
              </w:rPr>
              <w:t>3</w:t>
            </w:r>
            <w:r w:rsidRPr="00B53C45">
              <w:rPr>
                <w:iCs/>
              </w:rPr>
              <w:t xml:space="preserve"> của HĐQT, BKS, BGĐ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525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326C4E">
            <w:pPr>
              <w:pStyle w:val="Dung01"/>
              <w:snapToGrid w:val="0"/>
              <w:spacing w:line="24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Tờ trình phương án phân phối lợi nhuận năm 202</w:t>
            </w:r>
            <w:r>
              <w:rPr>
                <w:sz w:val="24"/>
                <w:szCs w:val="24"/>
                <w:lang w:val="pt-BR"/>
              </w:rPr>
              <w:t>2</w:t>
            </w:r>
            <w:r w:rsidRPr="00B53C45">
              <w:rPr>
                <w:sz w:val="24"/>
                <w:szCs w:val="24"/>
                <w:lang w:val="pt-BR"/>
              </w:rPr>
              <w:t xml:space="preserve"> và kế hoạch phân phối lợi nhuận năm 202</w:t>
            </w:r>
            <w:r>
              <w:rPr>
                <w:sz w:val="24"/>
                <w:szCs w:val="24"/>
                <w:lang w:val="pt-BR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043CE" w:rsidRPr="002C199D" w:rsidTr="00B8500C">
        <w:trPr>
          <w:trHeight w:val="519"/>
        </w:trPr>
        <w:tc>
          <w:tcPr>
            <w:tcW w:w="1560" w:type="dxa"/>
            <w:vMerge/>
            <w:vAlign w:val="center"/>
          </w:tcPr>
          <w:p w:rsidR="00A043CE" w:rsidRPr="00B53C45" w:rsidRDefault="00A043C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A043CE" w:rsidRPr="00B53C45" w:rsidRDefault="000736DE" w:rsidP="0056108A">
            <w:pPr>
              <w:pStyle w:val="Dung01"/>
              <w:snapToGrid w:val="0"/>
              <w:spacing w:line="24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DF7BFE">
              <w:t xml:space="preserve">Tờ trình </w:t>
            </w:r>
            <w:r w:rsidRPr="001B144E">
              <w:rPr>
                <w:sz w:val="24"/>
                <w:szCs w:val="24"/>
              </w:rPr>
              <w:t>miễn nhiệm thành viên HĐQT và bầu bổ sung thành viên HĐQT</w:t>
            </w:r>
            <w:bookmarkStart w:id="0" w:name="_GoBack"/>
            <w:bookmarkEnd w:id="0"/>
          </w:p>
        </w:tc>
        <w:tc>
          <w:tcPr>
            <w:tcW w:w="1984" w:type="dxa"/>
            <w:vMerge/>
            <w:vAlign w:val="center"/>
          </w:tcPr>
          <w:p w:rsidR="00A043CE" w:rsidRPr="00B53C45" w:rsidRDefault="00A043C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519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0736DE" w:rsidP="00A043CE">
            <w:pPr>
              <w:pStyle w:val="Dung01"/>
              <w:snapToGrid w:val="0"/>
              <w:spacing w:line="240" w:lineRule="auto"/>
              <w:ind w:left="0" w:firstLine="0"/>
              <w:rPr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pt-BR"/>
              </w:rPr>
              <w:t>Tờ trình về việc thông qua giao dịch với cổ đông lớn và người có liên quan của họ</w:t>
            </w:r>
          </w:p>
        </w:tc>
        <w:tc>
          <w:tcPr>
            <w:tcW w:w="1984" w:type="dxa"/>
            <w:vMerge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326C4E" w:rsidRPr="002C199D" w:rsidTr="00B8500C">
        <w:trPr>
          <w:trHeight w:val="577"/>
        </w:trPr>
        <w:tc>
          <w:tcPr>
            <w:tcW w:w="1560" w:type="dxa"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10:30 - 11:00</w:t>
            </w:r>
          </w:p>
        </w:tc>
        <w:tc>
          <w:tcPr>
            <w:tcW w:w="5811" w:type="dxa"/>
            <w:vAlign w:val="center"/>
          </w:tcPr>
          <w:p w:rsidR="00326C4E" w:rsidRPr="00B53C45" w:rsidRDefault="00326C4E" w:rsidP="0022631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Đại hội thảo luận và tiến hành biểu quyết các vấn đề trình bày tại Đại hội</w:t>
            </w:r>
          </w:p>
        </w:tc>
        <w:tc>
          <w:tcPr>
            <w:tcW w:w="1984" w:type="dxa"/>
            <w:vAlign w:val="center"/>
          </w:tcPr>
          <w:p w:rsidR="00326C4E" w:rsidRPr="00B53C45" w:rsidRDefault="00326C4E" w:rsidP="00A67FE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53C45">
              <w:rPr>
                <w:sz w:val="24"/>
                <w:szCs w:val="24"/>
                <w:lang w:val="en-US"/>
              </w:rPr>
              <w:t xml:space="preserve">Chủ tọa </w:t>
            </w:r>
            <w:r>
              <w:rPr>
                <w:sz w:val="24"/>
                <w:szCs w:val="24"/>
                <w:lang w:val="en-US"/>
              </w:rPr>
              <w:t>Đại hội</w:t>
            </w:r>
          </w:p>
        </w:tc>
      </w:tr>
      <w:tr w:rsidR="00326C4E" w:rsidRPr="002C199D" w:rsidTr="00B8500C">
        <w:trPr>
          <w:trHeight w:val="335"/>
        </w:trPr>
        <w:tc>
          <w:tcPr>
            <w:tcW w:w="1560" w:type="dxa"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11:00 - 11:10</w:t>
            </w:r>
          </w:p>
        </w:tc>
        <w:tc>
          <w:tcPr>
            <w:tcW w:w="5811" w:type="dxa"/>
            <w:vAlign w:val="center"/>
          </w:tcPr>
          <w:p w:rsidR="00326C4E" w:rsidRPr="00B53C45" w:rsidRDefault="00326C4E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Nghỉ giải lao</w:t>
            </w:r>
          </w:p>
        </w:tc>
        <w:tc>
          <w:tcPr>
            <w:tcW w:w="1984" w:type="dxa"/>
            <w:vAlign w:val="center"/>
          </w:tcPr>
          <w:p w:rsidR="00326C4E" w:rsidRPr="00B53C45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</w:p>
        </w:tc>
      </w:tr>
      <w:tr w:rsidR="00326C4E" w:rsidRPr="002C199D" w:rsidTr="00B8500C">
        <w:trPr>
          <w:trHeight w:val="257"/>
        </w:trPr>
        <w:tc>
          <w:tcPr>
            <w:tcW w:w="1560" w:type="dxa"/>
            <w:vMerge w:val="restart"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11:10 - 11:20</w:t>
            </w:r>
          </w:p>
        </w:tc>
        <w:tc>
          <w:tcPr>
            <w:tcW w:w="5811" w:type="dxa"/>
            <w:vAlign w:val="center"/>
          </w:tcPr>
          <w:p w:rsidR="00326C4E" w:rsidRPr="00B53C45" w:rsidRDefault="00326C4E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Thông qua Biên bản kiểm phiếu</w:t>
            </w:r>
          </w:p>
        </w:tc>
        <w:tc>
          <w:tcPr>
            <w:tcW w:w="1984" w:type="dxa"/>
            <w:vAlign w:val="center"/>
          </w:tcPr>
          <w:p w:rsidR="00326C4E" w:rsidRPr="00FF35E6" w:rsidRDefault="00326C4E" w:rsidP="008C71B5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val="pt-BR"/>
              </w:rPr>
            </w:pPr>
            <w:r w:rsidRPr="00FF35E6">
              <w:rPr>
                <w:sz w:val="24"/>
                <w:szCs w:val="24"/>
                <w:lang w:val="pt-BR"/>
              </w:rPr>
              <w:t>Ban Kiểm phiếu</w:t>
            </w:r>
          </w:p>
        </w:tc>
      </w:tr>
      <w:tr w:rsidR="00326C4E" w:rsidRPr="002C199D" w:rsidTr="00B8500C">
        <w:trPr>
          <w:trHeight w:val="330"/>
        </w:trPr>
        <w:tc>
          <w:tcPr>
            <w:tcW w:w="1560" w:type="dxa"/>
            <w:vMerge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5811" w:type="dxa"/>
            <w:vAlign w:val="center"/>
          </w:tcPr>
          <w:p w:rsidR="00326C4E" w:rsidRPr="00B53C45" w:rsidRDefault="00326C4E" w:rsidP="00F557E1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Thông qua Biên bản, Nghị quyết Đại hội</w:t>
            </w:r>
          </w:p>
        </w:tc>
        <w:tc>
          <w:tcPr>
            <w:tcW w:w="1984" w:type="dxa"/>
            <w:vAlign w:val="center"/>
          </w:tcPr>
          <w:p w:rsidR="00326C4E" w:rsidRPr="00B53C45" w:rsidRDefault="00326C4E" w:rsidP="00A67FE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en-US"/>
              </w:rPr>
              <w:t xml:space="preserve">Chủ tọa </w:t>
            </w:r>
            <w:r>
              <w:rPr>
                <w:sz w:val="24"/>
                <w:szCs w:val="24"/>
                <w:lang w:val="en-US"/>
              </w:rPr>
              <w:t>Đại hội</w:t>
            </w:r>
          </w:p>
        </w:tc>
      </w:tr>
      <w:tr w:rsidR="00326C4E" w:rsidRPr="002C199D" w:rsidTr="00B8500C">
        <w:trPr>
          <w:trHeight w:val="323"/>
        </w:trPr>
        <w:tc>
          <w:tcPr>
            <w:tcW w:w="1560" w:type="dxa"/>
            <w:vAlign w:val="center"/>
          </w:tcPr>
          <w:p w:rsidR="00326C4E" w:rsidRPr="00B53C45" w:rsidRDefault="00326C4E" w:rsidP="00AB19B0">
            <w:pPr>
              <w:pStyle w:val="Dung01"/>
              <w:snapToGrid w:val="0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11:20 - 11:30</w:t>
            </w:r>
          </w:p>
        </w:tc>
        <w:tc>
          <w:tcPr>
            <w:tcW w:w="5811" w:type="dxa"/>
            <w:vAlign w:val="center"/>
          </w:tcPr>
          <w:p w:rsidR="00326C4E" w:rsidRPr="00B53C45" w:rsidRDefault="00326C4E" w:rsidP="0022631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B53C45">
              <w:rPr>
                <w:b/>
                <w:sz w:val="24"/>
                <w:szCs w:val="24"/>
                <w:lang w:val="pt-BR"/>
              </w:rPr>
              <w:t>B</w:t>
            </w:r>
            <w:r w:rsidRPr="00B53C45">
              <w:rPr>
                <w:b/>
                <w:sz w:val="24"/>
                <w:szCs w:val="24"/>
                <w:lang w:val="en-US"/>
              </w:rPr>
              <w:t xml:space="preserve">ế mạc  </w:t>
            </w:r>
          </w:p>
        </w:tc>
        <w:tc>
          <w:tcPr>
            <w:tcW w:w="1984" w:type="dxa"/>
            <w:vAlign w:val="center"/>
          </w:tcPr>
          <w:p w:rsidR="00326C4E" w:rsidRPr="00B53C45" w:rsidRDefault="00326C4E" w:rsidP="00A67FEE">
            <w:pPr>
              <w:pStyle w:val="Dung01"/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lang w:val="pt-BR"/>
              </w:rPr>
            </w:pPr>
            <w:r w:rsidRPr="00B53C45">
              <w:rPr>
                <w:sz w:val="24"/>
                <w:szCs w:val="24"/>
                <w:lang w:val="en-US"/>
              </w:rPr>
              <w:t xml:space="preserve">Chủ tọa </w:t>
            </w:r>
            <w:r>
              <w:rPr>
                <w:sz w:val="24"/>
                <w:szCs w:val="24"/>
                <w:lang w:val="en-US"/>
              </w:rPr>
              <w:t>Đại hội</w:t>
            </w:r>
          </w:p>
        </w:tc>
      </w:tr>
    </w:tbl>
    <w:p w:rsidR="00BD2E1D" w:rsidRPr="003327B0" w:rsidRDefault="00BD2E1D" w:rsidP="003327B0">
      <w:pPr>
        <w:autoSpaceDE w:val="0"/>
        <w:autoSpaceDN w:val="0"/>
        <w:adjustRightInd w:val="0"/>
        <w:spacing w:before="120" w:after="120"/>
        <w:rPr>
          <w:szCs w:val="26"/>
        </w:rPr>
      </w:pPr>
    </w:p>
    <w:sectPr w:rsidR="00BD2E1D" w:rsidRPr="003327B0" w:rsidSect="009134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134" w:bottom="1134" w:left="1701" w:header="284" w:footer="2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1B" w:rsidRDefault="0007551B">
      <w:r>
        <w:separator/>
      </w:r>
    </w:p>
  </w:endnote>
  <w:endnote w:type="continuationSeparator" w:id="0">
    <w:p w:rsidR="0007551B" w:rsidRDefault="000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92" w:rsidRDefault="00CA6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7" w:rsidRPr="00762F4F" w:rsidRDefault="00910957" w:rsidP="00910957">
    <w:pPr>
      <w:pStyle w:val="Footer"/>
      <w:ind w:left="4320" w:hanging="4320"/>
      <w:rPr>
        <w:rFonts w:ascii="Arial" w:hAnsi="Arial" w:cs="Arial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7F7" w:rsidRDefault="00AD17F7">
    <w:pPr>
      <w:pStyle w:val="Footer"/>
    </w:pPr>
  </w:p>
  <w:p w:rsidR="00AD17F7" w:rsidRDefault="00AD1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1B" w:rsidRDefault="0007551B">
      <w:r>
        <w:separator/>
      </w:r>
    </w:p>
  </w:footnote>
  <w:footnote w:type="continuationSeparator" w:id="0">
    <w:p w:rsidR="0007551B" w:rsidRDefault="0007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92" w:rsidRDefault="00CA6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94" w:rsidRDefault="001B2694" w:rsidP="004F013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792" w:rsidRDefault="00CA6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24E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F5E25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F7EE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354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3C0C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C8A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6F5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56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2E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eastAsia="Arial Unicode MS"/>
        <w:b w:val="0"/>
        <w:i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60"/>
      </w:pPr>
      <w:rPr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899"/>
        </w:tabs>
        <w:ind w:left="899" w:hanging="360"/>
      </w:pPr>
      <w:rPr>
        <w:rFonts w:ascii="Wingdings" w:hAnsi="Wingdings"/>
        <w:b w:val="0"/>
        <w:i w:val="0"/>
        <w:sz w:val="26"/>
        <w:szCs w:val="26"/>
        <w:u w:val="none"/>
      </w:rPr>
    </w:lvl>
    <w:lvl w:ilvl="3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</w:lvl>
  </w:abstractNum>
  <w:abstractNum w:abstractNumId="11">
    <w:nsid w:val="020F3A2E"/>
    <w:multiLevelType w:val="hybridMultilevel"/>
    <w:tmpl w:val="53124372"/>
    <w:lvl w:ilvl="0" w:tplc="8A06815E">
      <w:numFmt w:val="bullet"/>
      <w:lvlText w:val="-"/>
      <w:lvlJc w:val="left"/>
      <w:pPr>
        <w:ind w:left="1092" w:hanging="360"/>
      </w:pPr>
      <w:rPr>
        <w:rFonts w:ascii="Times New Roman" w:eastAsia="Arial Unicode MS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>
    <w:nsid w:val="5D1E0AD5"/>
    <w:multiLevelType w:val="hybridMultilevel"/>
    <w:tmpl w:val="561CEA62"/>
    <w:lvl w:ilvl="0" w:tplc="04090019">
      <w:start w:val="1"/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5"/>
        <w:szCs w:val="25"/>
      </w:rPr>
    </w:lvl>
    <w:lvl w:ilvl="1" w:tplc="1C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6C623D55"/>
    <w:multiLevelType w:val="hybridMultilevel"/>
    <w:tmpl w:val="5434C0B2"/>
    <w:lvl w:ilvl="0" w:tplc="0409000D">
      <w:start w:val="1"/>
      <w:numFmt w:val="bullet"/>
      <w:lvlText w:val=""/>
      <w:lvlJc w:val="left"/>
      <w:pPr>
        <w:ind w:left="2707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abstractNum w:abstractNumId="14">
    <w:nsid w:val="6D3903D1"/>
    <w:multiLevelType w:val="hybridMultilevel"/>
    <w:tmpl w:val="2EA0F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ED"/>
    <w:rsid w:val="00011E70"/>
    <w:rsid w:val="000127F8"/>
    <w:rsid w:val="00015C8E"/>
    <w:rsid w:val="00032332"/>
    <w:rsid w:val="00035EA9"/>
    <w:rsid w:val="00041CC4"/>
    <w:rsid w:val="000422A5"/>
    <w:rsid w:val="00042861"/>
    <w:rsid w:val="0004545D"/>
    <w:rsid w:val="000736DE"/>
    <w:rsid w:val="0007551B"/>
    <w:rsid w:val="0008461F"/>
    <w:rsid w:val="00087ECB"/>
    <w:rsid w:val="00090621"/>
    <w:rsid w:val="00091188"/>
    <w:rsid w:val="00093E8F"/>
    <w:rsid w:val="000A271A"/>
    <w:rsid w:val="000A7BB4"/>
    <w:rsid w:val="000C154D"/>
    <w:rsid w:val="000C65DB"/>
    <w:rsid w:val="000F5323"/>
    <w:rsid w:val="00103509"/>
    <w:rsid w:val="00114A01"/>
    <w:rsid w:val="001275DE"/>
    <w:rsid w:val="00143BC7"/>
    <w:rsid w:val="00144A1B"/>
    <w:rsid w:val="001451B3"/>
    <w:rsid w:val="00151604"/>
    <w:rsid w:val="00153767"/>
    <w:rsid w:val="00160E33"/>
    <w:rsid w:val="00160EB4"/>
    <w:rsid w:val="001638DE"/>
    <w:rsid w:val="00163C71"/>
    <w:rsid w:val="0017146F"/>
    <w:rsid w:val="001778D2"/>
    <w:rsid w:val="00177E42"/>
    <w:rsid w:val="0019146F"/>
    <w:rsid w:val="001A6053"/>
    <w:rsid w:val="001B2694"/>
    <w:rsid w:val="001B3025"/>
    <w:rsid w:val="001B5106"/>
    <w:rsid w:val="001D1FBE"/>
    <w:rsid w:val="001F6BB7"/>
    <w:rsid w:val="002031C9"/>
    <w:rsid w:val="00204467"/>
    <w:rsid w:val="002060E3"/>
    <w:rsid w:val="00210006"/>
    <w:rsid w:val="00224E75"/>
    <w:rsid w:val="0022631E"/>
    <w:rsid w:val="002309AE"/>
    <w:rsid w:val="00245349"/>
    <w:rsid w:val="00245480"/>
    <w:rsid w:val="002614E3"/>
    <w:rsid w:val="00270946"/>
    <w:rsid w:val="00274EDD"/>
    <w:rsid w:val="00277D1F"/>
    <w:rsid w:val="002C199D"/>
    <w:rsid w:val="002C4EBC"/>
    <w:rsid w:val="002D176D"/>
    <w:rsid w:val="002D3232"/>
    <w:rsid w:val="002E190A"/>
    <w:rsid w:val="002F0143"/>
    <w:rsid w:val="002F2003"/>
    <w:rsid w:val="002F6CE5"/>
    <w:rsid w:val="002F7F3B"/>
    <w:rsid w:val="00304FD8"/>
    <w:rsid w:val="0031218F"/>
    <w:rsid w:val="00326C4E"/>
    <w:rsid w:val="0032741E"/>
    <w:rsid w:val="003327B0"/>
    <w:rsid w:val="00334976"/>
    <w:rsid w:val="00363689"/>
    <w:rsid w:val="00370A55"/>
    <w:rsid w:val="00373E61"/>
    <w:rsid w:val="00376D23"/>
    <w:rsid w:val="00383D5B"/>
    <w:rsid w:val="00384940"/>
    <w:rsid w:val="00396149"/>
    <w:rsid w:val="00396ADD"/>
    <w:rsid w:val="003A04E2"/>
    <w:rsid w:val="003A057E"/>
    <w:rsid w:val="003B48AB"/>
    <w:rsid w:val="003D1052"/>
    <w:rsid w:val="003E3E2C"/>
    <w:rsid w:val="003E6055"/>
    <w:rsid w:val="003F31DF"/>
    <w:rsid w:val="003F53C4"/>
    <w:rsid w:val="003F7FCE"/>
    <w:rsid w:val="00400444"/>
    <w:rsid w:val="004010CF"/>
    <w:rsid w:val="00403695"/>
    <w:rsid w:val="00421D84"/>
    <w:rsid w:val="0042607C"/>
    <w:rsid w:val="0043177A"/>
    <w:rsid w:val="00431C29"/>
    <w:rsid w:val="00435833"/>
    <w:rsid w:val="00440500"/>
    <w:rsid w:val="00450746"/>
    <w:rsid w:val="0045262B"/>
    <w:rsid w:val="0045438C"/>
    <w:rsid w:val="0046579A"/>
    <w:rsid w:val="00466B3A"/>
    <w:rsid w:val="00471A93"/>
    <w:rsid w:val="00472E39"/>
    <w:rsid w:val="00483F29"/>
    <w:rsid w:val="004A636B"/>
    <w:rsid w:val="004A6AF6"/>
    <w:rsid w:val="004C4894"/>
    <w:rsid w:val="004C5995"/>
    <w:rsid w:val="004F013A"/>
    <w:rsid w:val="004F06F5"/>
    <w:rsid w:val="004F1F2F"/>
    <w:rsid w:val="004F6D41"/>
    <w:rsid w:val="005250CE"/>
    <w:rsid w:val="005265CB"/>
    <w:rsid w:val="00533AEB"/>
    <w:rsid w:val="00533C0F"/>
    <w:rsid w:val="00557C7F"/>
    <w:rsid w:val="0056108A"/>
    <w:rsid w:val="005622A7"/>
    <w:rsid w:val="005812B1"/>
    <w:rsid w:val="00582EAD"/>
    <w:rsid w:val="0058423C"/>
    <w:rsid w:val="00592039"/>
    <w:rsid w:val="005A0085"/>
    <w:rsid w:val="005A7DEB"/>
    <w:rsid w:val="005C225E"/>
    <w:rsid w:val="005D7A88"/>
    <w:rsid w:val="005F014A"/>
    <w:rsid w:val="00607EEA"/>
    <w:rsid w:val="00611FDF"/>
    <w:rsid w:val="00631987"/>
    <w:rsid w:val="00647169"/>
    <w:rsid w:val="0065712B"/>
    <w:rsid w:val="0066286C"/>
    <w:rsid w:val="00662DD6"/>
    <w:rsid w:val="00665AFF"/>
    <w:rsid w:val="00672BA7"/>
    <w:rsid w:val="00676E73"/>
    <w:rsid w:val="00680A81"/>
    <w:rsid w:val="00693C70"/>
    <w:rsid w:val="006A2371"/>
    <w:rsid w:val="006B355A"/>
    <w:rsid w:val="006C2F7E"/>
    <w:rsid w:val="006C3987"/>
    <w:rsid w:val="006D2C81"/>
    <w:rsid w:val="006D2F57"/>
    <w:rsid w:val="006E79FB"/>
    <w:rsid w:val="006F1B24"/>
    <w:rsid w:val="006F7263"/>
    <w:rsid w:val="00700009"/>
    <w:rsid w:val="00700FD6"/>
    <w:rsid w:val="007048A5"/>
    <w:rsid w:val="007175C9"/>
    <w:rsid w:val="00732A6D"/>
    <w:rsid w:val="00732B6D"/>
    <w:rsid w:val="00743F37"/>
    <w:rsid w:val="00754BDF"/>
    <w:rsid w:val="00762F4F"/>
    <w:rsid w:val="00763B63"/>
    <w:rsid w:val="007642F2"/>
    <w:rsid w:val="007652EF"/>
    <w:rsid w:val="007652F2"/>
    <w:rsid w:val="007A2476"/>
    <w:rsid w:val="007A4563"/>
    <w:rsid w:val="007B15E5"/>
    <w:rsid w:val="007C1958"/>
    <w:rsid w:val="007C1C5E"/>
    <w:rsid w:val="007C65ED"/>
    <w:rsid w:val="007C6A76"/>
    <w:rsid w:val="007D668D"/>
    <w:rsid w:val="007E1C06"/>
    <w:rsid w:val="007F3B37"/>
    <w:rsid w:val="008003E4"/>
    <w:rsid w:val="0080480C"/>
    <w:rsid w:val="00813F6A"/>
    <w:rsid w:val="008157F4"/>
    <w:rsid w:val="00827B38"/>
    <w:rsid w:val="00832EB4"/>
    <w:rsid w:val="00833845"/>
    <w:rsid w:val="00835FF6"/>
    <w:rsid w:val="00845702"/>
    <w:rsid w:val="008457DD"/>
    <w:rsid w:val="00846EFA"/>
    <w:rsid w:val="00852A96"/>
    <w:rsid w:val="00852E80"/>
    <w:rsid w:val="0087491A"/>
    <w:rsid w:val="00885182"/>
    <w:rsid w:val="008858D1"/>
    <w:rsid w:val="00891388"/>
    <w:rsid w:val="00897AF3"/>
    <w:rsid w:val="008A6D1F"/>
    <w:rsid w:val="008B2C6D"/>
    <w:rsid w:val="008B7745"/>
    <w:rsid w:val="008C1B31"/>
    <w:rsid w:val="008C71B5"/>
    <w:rsid w:val="008D4E6D"/>
    <w:rsid w:val="008E4CE8"/>
    <w:rsid w:val="00907D40"/>
    <w:rsid w:val="00910957"/>
    <w:rsid w:val="00913490"/>
    <w:rsid w:val="009173AA"/>
    <w:rsid w:val="009174F3"/>
    <w:rsid w:val="00926672"/>
    <w:rsid w:val="00930561"/>
    <w:rsid w:val="0093540B"/>
    <w:rsid w:val="0093545E"/>
    <w:rsid w:val="00944AF0"/>
    <w:rsid w:val="00945AC0"/>
    <w:rsid w:val="00953BFE"/>
    <w:rsid w:val="00954CFB"/>
    <w:rsid w:val="00983B93"/>
    <w:rsid w:val="009B4F03"/>
    <w:rsid w:val="009C63A2"/>
    <w:rsid w:val="009E0765"/>
    <w:rsid w:val="009E460F"/>
    <w:rsid w:val="009E46DA"/>
    <w:rsid w:val="009F3046"/>
    <w:rsid w:val="00A043CE"/>
    <w:rsid w:val="00A10BDC"/>
    <w:rsid w:val="00A143D1"/>
    <w:rsid w:val="00A354DC"/>
    <w:rsid w:val="00A4333B"/>
    <w:rsid w:val="00A47EF0"/>
    <w:rsid w:val="00A555E9"/>
    <w:rsid w:val="00A64E99"/>
    <w:rsid w:val="00A67FEE"/>
    <w:rsid w:val="00A71EA8"/>
    <w:rsid w:val="00A75207"/>
    <w:rsid w:val="00A85272"/>
    <w:rsid w:val="00A86713"/>
    <w:rsid w:val="00AB19B0"/>
    <w:rsid w:val="00AB1B27"/>
    <w:rsid w:val="00AB7BD1"/>
    <w:rsid w:val="00AC7417"/>
    <w:rsid w:val="00AD17F7"/>
    <w:rsid w:val="00AD5D56"/>
    <w:rsid w:val="00AE4D32"/>
    <w:rsid w:val="00AE7674"/>
    <w:rsid w:val="00AE7CDA"/>
    <w:rsid w:val="00AF457D"/>
    <w:rsid w:val="00B10767"/>
    <w:rsid w:val="00B12626"/>
    <w:rsid w:val="00B161E3"/>
    <w:rsid w:val="00B23F70"/>
    <w:rsid w:val="00B30956"/>
    <w:rsid w:val="00B320A0"/>
    <w:rsid w:val="00B32EBE"/>
    <w:rsid w:val="00B359C2"/>
    <w:rsid w:val="00B501F6"/>
    <w:rsid w:val="00B52D80"/>
    <w:rsid w:val="00B53735"/>
    <w:rsid w:val="00B53C45"/>
    <w:rsid w:val="00B551A5"/>
    <w:rsid w:val="00B60FCF"/>
    <w:rsid w:val="00B6413F"/>
    <w:rsid w:val="00B6469D"/>
    <w:rsid w:val="00B67CD6"/>
    <w:rsid w:val="00B73A55"/>
    <w:rsid w:val="00B76430"/>
    <w:rsid w:val="00B8500C"/>
    <w:rsid w:val="00B865B3"/>
    <w:rsid w:val="00B90E4D"/>
    <w:rsid w:val="00B9125E"/>
    <w:rsid w:val="00BB5584"/>
    <w:rsid w:val="00BB5A96"/>
    <w:rsid w:val="00BD2E1D"/>
    <w:rsid w:val="00BE5EB4"/>
    <w:rsid w:val="00BE750D"/>
    <w:rsid w:val="00BF2C3B"/>
    <w:rsid w:val="00BF3520"/>
    <w:rsid w:val="00BF5824"/>
    <w:rsid w:val="00C0083B"/>
    <w:rsid w:val="00C00E97"/>
    <w:rsid w:val="00C011FE"/>
    <w:rsid w:val="00C02E6B"/>
    <w:rsid w:val="00C1451B"/>
    <w:rsid w:val="00C215E0"/>
    <w:rsid w:val="00C37FC4"/>
    <w:rsid w:val="00C43306"/>
    <w:rsid w:val="00C500E0"/>
    <w:rsid w:val="00C54A66"/>
    <w:rsid w:val="00C66C1B"/>
    <w:rsid w:val="00C71E54"/>
    <w:rsid w:val="00C72337"/>
    <w:rsid w:val="00C75410"/>
    <w:rsid w:val="00C92C6E"/>
    <w:rsid w:val="00C96888"/>
    <w:rsid w:val="00CA41B1"/>
    <w:rsid w:val="00CA6792"/>
    <w:rsid w:val="00CA7114"/>
    <w:rsid w:val="00CB633C"/>
    <w:rsid w:val="00CC6A5C"/>
    <w:rsid w:val="00CE1266"/>
    <w:rsid w:val="00CE1561"/>
    <w:rsid w:val="00CF0807"/>
    <w:rsid w:val="00D06C82"/>
    <w:rsid w:val="00D114BC"/>
    <w:rsid w:val="00D12C0D"/>
    <w:rsid w:val="00D478F5"/>
    <w:rsid w:val="00D57A18"/>
    <w:rsid w:val="00D6551F"/>
    <w:rsid w:val="00D71929"/>
    <w:rsid w:val="00DA5467"/>
    <w:rsid w:val="00DA6BE6"/>
    <w:rsid w:val="00DB0D61"/>
    <w:rsid w:val="00DB1A94"/>
    <w:rsid w:val="00DC18E0"/>
    <w:rsid w:val="00DC4BEF"/>
    <w:rsid w:val="00DD1E67"/>
    <w:rsid w:val="00DF0BCE"/>
    <w:rsid w:val="00E107E4"/>
    <w:rsid w:val="00E1103B"/>
    <w:rsid w:val="00E12027"/>
    <w:rsid w:val="00E217CF"/>
    <w:rsid w:val="00E326A5"/>
    <w:rsid w:val="00E40FB5"/>
    <w:rsid w:val="00E46838"/>
    <w:rsid w:val="00E51EA8"/>
    <w:rsid w:val="00E52194"/>
    <w:rsid w:val="00E542D0"/>
    <w:rsid w:val="00E55812"/>
    <w:rsid w:val="00E56AAA"/>
    <w:rsid w:val="00E667BE"/>
    <w:rsid w:val="00E73AF6"/>
    <w:rsid w:val="00E800D9"/>
    <w:rsid w:val="00EB6671"/>
    <w:rsid w:val="00EC52C3"/>
    <w:rsid w:val="00ED5C3B"/>
    <w:rsid w:val="00EE2DED"/>
    <w:rsid w:val="00F0276E"/>
    <w:rsid w:val="00F14C6D"/>
    <w:rsid w:val="00F1779A"/>
    <w:rsid w:val="00F208EC"/>
    <w:rsid w:val="00F27858"/>
    <w:rsid w:val="00F343E2"/>
    <w:rsid w:val="00F41880"/>
    <w:rsid w:val="00F5447F"/>
    <w:rsid w:val="00F557E1"/>
    <w:rsid w:val="00F576A9"/>
    <w:rsid w:val="00F74ADB"/>
    <w:rsid w:val="00F74DF1"/>
    <w:rsid w:val="00F75B7B"/>
    <w:rsid w:val="00F76744"/>
    <w:rsid w:val="00F8685D"/>
    <w:rsid w:val="00F93025"/>
    <w:rsid w:val="00FA72F2"/>
    <w:rsid w:val="00FB3EA4"/>
    <w:rsid w:val="00FB64DC"/>
    <w:rsid w:val="00FC1126"/>
    <w:rsid w:val="00FC380F"/>
    <w:rsid w:val="00FC41D5"/>
    <w:rsid w:val="00FD6651"/>
    <w:rsid w:val="00FE49E3"/>
    <w:rsid w:val="00FF064A"/>
    <w:rsid w:val="00FF35E6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0746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326A5"/>
    <w:rPr>
      <w:b/>
      <w:bCs/>
    </w:rPr>
  </w:style>
  <w:style w:type="paragraph" w:customStyle="1" w:styleId="Dung01">
    <w:name w:val="Dung 01"/>
    <w:rsid w:val="00EC52C3"/>
    <w:pPr>
      <w:suppressAutoHyphens/>
      <w:spacing w:line="400" w:lineRule="exact"/>
      <w:ind w:left="1120" w:hanging="560"/>
      <w:jc w:val="both"/>
    </w:pPr>
    <w:rPr>
      <w:rFonts w:eastAsia="Arial Unicode MS"/>
      <w:sz w:val="26"/>
      <w:szCs w:val="26"/>
      <w:lang w:val="vi-VN" w:eastAsia="ar-SA"/>
    </w:rPr>
  </w:style>
  <w:style w:type="paragraph" w:customStyle="1" w:styleId="Nidungkhung">
    <w:name w:val="Nội dung khung"/>
    <w:basedOn w:val="BodyText"/>
    <w:rsid w:val="00EC52C3"/>
    <w:pPr>
      <w:suppressAutoHyphens/>
    </w:pPr>
    <w:rPr>
      <w:rFonts w:eastAsia="MS Mincho"/>
      <w:lang w:eastAsia="ar-SA"/>
    </w:rPr>
  </w:style>
  <w:style w:type="paragraph" w:styleId="BodyText">
    <w:name w:val="Body Text"/>
    <w:basedOn w:val="Normal"/>
    <w:link w:val="BodyTextChar"/>
    <w:rsid w:val="00EC52C3"/>
    <w:pPr>
      <w:spacing w:after="120"/>
    </w:pPr>
  </w:style>
  <w:style w:type="character" w:customStyle="1" w:styleId="BodyTextChar">
    <w:name w:val="Body Text Char"/>
    <w:link w:val="BodyText"/>
    <w:rsid w:val="00EC52C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C37FC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37FC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7FC4"/>
    <w:rPr>
      <w:sz w:val="24"/>
      <w:szCs w:val="24"/>
    </w:rPr>
  </w:style>
  <w:style w:type="paragraph" w:styleId="BalloonText">
    <w:name w:val="Balloon Text"/>
    <w:basedOn w:val="Normal"/>
    <w:link w:val="BalloonTextChar"/>
    <w:rsid w:val="00C3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7FC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D17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F25A-6BA7-426A-B664-FCA9E813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Administrator</cp:lastModifiedBy>
  <cp:revision>34</cp:revision>
  <cp:lastPrinted>2023-03-20T08:13:00Z</cp:lastPrinted>
  <dcterms:created xsi:type="dcterms:W3CDTF">2022-02-21T04:13:00Z</dcterms:created>
  <dcterms:modified xsi:type="dcterms:W3CDTF">2023-04-10T09:20:00Z</dcterms:modified>
</cp:coreProperties>
</file>